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34B2" w14:textId="03E8CDBA" w:rsidR="00A122BC" w:rsidRDefault="00A122BC" w:rsidP="00A122BC"/>
    <w:p w14:paraId="37779045" w14:textId="77777777" w:rsidR="00CB5DE4" w:rsidRPr="00DC31AE" w:rsidRDefault="00BF3117" w:rsidP="0052186D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Eintragungsgesuch</w:t>
      </w:r>
      <w:r w:rsidR="00CB5DE4" w:rsidRPr="00DC31AE">
        <w:rPr>
          <w:rFonts w:ascii="Times New Roman" w:hAnsi="Times New Roman" w:cs="Times New Roman"/>
          <w:b/>
          <w:sz w:val="24"/>
          <w:u w:val="single"/>
        </w:rPr>
        <w:t xml:space="preserve"> für Aktien der Luftseilbahn Rhäzüns Feldis AG (LRF)</w:t>
      </w:r>
    </w:p>
    <w:p w14:paraId="00E6676F" w14:textId="77777777" w:rsidR="00CB5DE4" w:rsidRPr="00D10F94" w:rsidRDefault="00CB5DE4" w:rsidP="00CB5DE4">
      <w:pPr>
        <w:rPr>
          <w:sz w:val="12"/>
        </w:rPr>
      </w:pPr>
    </w:p>
    <w:tbl>
      <w:tblPr>
        <w:tblStyle w:val="Tabellenraster"/>
        <w:tblW w:w="1042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957"/>
        <w:gridCol w:w="356"/>
        <w:gridCol w:w="705"/>
        <w:gridCol w:w="326"/>
        <w:gridCol w:w="468"/>
        <w:gridCol w:w="4258"/>
        <w:gridCol w:w="457"/>
        <w:gridCol w:w="785"/>
      </w:tblGrid>
      <w:tr w:rsidR="00DC31AE" w:rsidRPr="00DC31AE" w14:paraId="2D4086B2" w14:textId="77777777" w:rsidTr="00BF3117">
        <w:trPr>
          <w:gridBefore w:val="1"/>
          <w:gridAfter w:val="2"/>
          <w:wBefore w:w="108" w:type="dxa"/>
          <w:wAfter w:w="1242" w:type="dxa"/>
          <w:trHeight w:hRule="exact" w:val="340"/>
        </w:trPr>
        <w:tc>
          <w:tcPr>
            <w:tcW w:w="2957" w:type="dxa"/>
            <w:vAlign w:val="center"/>
          </w:tcPr>
          <w:p w14:paraId="221AC1ED" w14:textId="77777777" w:rsidR="00DC31AE" w:rsidRPr="00350E87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E87">
              <w:rPr>
                <w:rFonts w:ascii="Times New Roman" w:hAnsi="Times New Roman" w:cs="Times New Roman"/>
                <w:sz w:val="20"/>
                <w:szCs w:val="20"/>
              </w:rPr>
              <w:t>Valoren-Nummer:</w:t>
            </w:r>
            <w:r w:rsidR="00DC4DEB" w:rsidRPr="00350E87">
              <w:rPr>
                <w:rFonts w:ascii="Times New Roman" w:hAnsi="Times New Roman" w:cs="Times New Roman"/>
                <w:sz w:val="20"/>
                <w:szCs w:val="20"/>
              </w:rPr>
              <w:t xml:space="preserve">  5802591</w:t>
            </w:r>
            <w:r w:rsidR="007E05AD" w:rsidRPr="00350E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13" w:type="dxa"/>
            <w:gridSpan w:val="5"/>
            <w:vAlign w:val="center"/>
          </w:tcPr>
          <w:p w14:paraId="778E6834" w14:textId="77777777" w:rsidR="00DC31AE" w:rsidRPr="00350E87" w:rsidRDefault="00DC31AE" w:rsidP="00DB3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117" w:rsidRPr="00C430D3" w14:paraId="7684BDBF" w14:textId="77777777" w:rsidTr="00BF3117">
        <w:tc>
          <w:tcPr>
            <w:tcW w:w="10420" w:type="dxa"/>
            <w:gridSpan w:val="9"/>
          </w:tcPr>
          <w:p w14:paraId="1F7C16D5" w14:textId="77777777" w:rsidR="00BF3117" w:rsidRPr="00350E87" w:rsidRDefault="00BF3117" w:rsidP="00EC07DC">
            <w:pPr>
              <w:spacing w:line="240" w:lineRule="exac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F3117" w:rsidRPr="00945CD2" w14:paraId="34E5F9E6" w14:textId="77777777" w:rsidTr="00BF3117">
        <w:trPr>
          <w:trHeight w:hRule="exact" w:val="57"/>
        </w:trPr>
        <w:tc>
          <w:tcPr>
            <w:tcW w:w="10420" w:type="dxa"/>
            <w:gridSpan w:val="9"/>
            <w:tcBorders>
              <w:top w:val="single" w:sz="8" w:space="0" w:color="auto"/>
            </w:tcBorders>
          </w:tcPr>
          <w:p w14:paraId="5D703674" w14:textId="77777777" w:rsidR="00BF3117" w:rsidRPr="00350E87" w:rsidRDefault="00BF3117" w:rsidP="00EC07DC">
            <w:pPr>
              <w:rPr>
                <w:rFonts w:ascii="Times New Roman" w:hAnsi="Times New Roman" w:cs="Times New Roman"/>
                <w:sz w:val="18"/>
                <w:szCs w:val="8"/>
              </w:rPr>
            </w:pPr>
          </w:p>
        </w:tc>
      </w:tr>
      <w:tr w:rsidR="00BF3117" w:rsidRPr="00C430D3" w14:paraId="1AAC3760" w14:textId="77777777" w:rsidTr="00BF3117">
        <w:trPr>
          <w:trHeight w:hRule="exact" w:val="113"/>
        </w:trPr>
        <w:tc>
          <w:tcPr>
            <w:tcW w:w="10420" w:type="dxa"/>
            <w:gridSpan w:val="9"/>
            <w:vAlign w:val="center"/>
          </w:tcPr>
          <w:p w14:paraId="75B0CCC2" w14:textId="77777777" w:rsidR="00BF3117" w:rsidRPr="00350E87" w:rsidRDefault="00BF3117" w:rsidP="00EC07DC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F3117" w:rsidRPr="00C430D3" w14:paraId="2E9C53C3" w14:textId="77777777" w:rsidTr="00BF3117">
        <w:trPr>
          <w:trHeight w:val="283"/>
        </w:trPr>
        <w:tc>
          <w:tcPr>
            <w:tcW w:w="3421" w:type="dxa"/>
            <w:gridSpan w:val="3"/>
            <w:vAlign w:val="center"/>
          </w:tcPr>
          <w:p w14:paraId="5BD50BF4" w14:textId="77777777" w:rsidR="00BF3117" w:rsidRPr="00350E87" w:rsidRDefault="00BF3117" w:rsidP="00EC07DC">
            <w:pPr>
              <w:spacing w:line="180" w:lineRule="exact"/>
              <w:ind w:right="-113"/>
              <w:rPr>
                <w:rFonts w:ascii="Times New Roman" w:hAnsi="Times New Roman" w:cs="Times New Roman"/>
                <w:sz w:val="20"/>
                <w:szCs w:val="18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Ich/Wir ersuche(n) um Eintragung von</w:t>
            </w:r>
          </w:p>
        </w:tc>
        <w:tc>
          <w:tcPr>
            <w:tcW w:w="1031" w:type="dxa"/>
            <w:gridSpan w:val="2"/>
            <w:shd w:val="clear" w:color="auto" w:fill="F2F2F2" w:themeFill="background1" w:themeFillShade="F2"/>
            <w:vAlign w:val="center"/>
          </w:tcPr>
          <w:p w14:paraId="173884AE" w14:textId="77777777" w:rsidR="00BF3117" w:rsidRPr="00350E87" w:rsidRDefault="00BF3117" w:rsidP="00EC07DC">
            <w:pPr>
              <w:spacing w:line="180" w:lineRule="exact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5968" w:type="dxa"/>
            <w:gridSpan w:val="4"/>
            <w:vAlign w:val="center"/>
          </w:tcPr>
          <w:p w14:paraId="6E46D668" w14:textId="77777777" w:rsidR="00BF3117" w:rsidRPr="00350E87" w:rsidRDefault="00D10F94" w:rsidP="00EC07DC">
            <w:pPr>
              <w:spacing w:line="180" w:lineRule="exact"/>
              <w:ind w:left="-57"/>
              <w:rPr>
                <w:rFonts w:ascii="Times New Roman" w:hAnsi="Times New Roman" w:cs="Times New Roman"/>
                <w:sz w:val="20"/>
                <w:szCs w:val="18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="00BF3117"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Anzahl Aktien 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zum </w:t>
            </w:r>
            <w:r w:rsidR="00BF3117"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Nominalwert 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von </w:t>
            </w:r>
            <w:r w:rsidR="00BF3117" w:rsidRPr="00350E87">
              <w:rPr>
                <w:rFonts w:ascii="Times New Roman" w:hAnsi="Times New Roman" w:cs="Times New Roman"/>
                <w:sz w:val="20"/>
                <w:szCs w:val="18"/>
              </w:rPr>
              <w:t>CHF 250.--)</w:t>
            </w:r>
          </w:p>
        </w:tc>
      </w:tr>
      <w:tr w:rsidR="00BF3117" w:rsidRPr="00C430D3" w14:paraId="22C44C10" w14:textId="77777777" w:rsidTr="00BF3117">
        <w:trPr>
          <w:trHeight w:val="283"/>
        </w:trPr>
        <w:tc>
          <w:tcPr>
            <w:tcW w:w="10420" w:type="dxa"/>
            <w:gridSpan w:val="9"/>
            <w:vAlign w:val="center"/>
          </w:tcPr>
          <w:p w14:paraId="3E461C9B" w14:textId="77777777" w:rsidR="00BF3117" w:rsidRPr="00350E87" w:rsidRDefault="00BF3117" w:rsidP="00EC07DC">
            <w:pPr>
              <w:spacing w:line="180" w:lineRule="exact"/>
              <w:rPr>
                <w:rFonts w:ascii="Times New Roman" w:hAnsi="Times New Roman" w:cs="Times New Roman"/>
                <w:sz w:val="20"/>
                <w:szCs w:val="18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auf meinen/unseren Namen ins Aktienregister.</w:t>
            </w:r>
          </w:p>
        </w:tc>
      </w:tr>
      <w:tr w:rsidR="00BF3117" w:rsidRPr="00945CD2" w14:paraId="1D5CBD54" w14:textId="77777777" w:rsidTr="00BF3117">
        <w:trPr>
          <w:trHeight w:hRule="exact" w:val="57"/>
        </w:trPr>
        <w:tc>
          <w:tcPr>
            <w:tcW w:w="10420" w:type="dxa"/>
            <w:gridSpan w:val="9"/>
            <w:tcBorders>
              <w:bottom w:val="single" w:sz="8" w:space="0" w:color="auto"/>
            </w:tcBorders>
          </w:tcPr>
          <w:p w14:paraId="5FA6CEE9" w14:textId="77777777" w:rsidR="00BF3117" w:rsidRPr="00350E87" w:rsidRDefault="00BF3117" w:rsidP="00EC07D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BF3117" w:rsidRPr="00945CD2" w14:paraId="3E01BB64" w14:textId="77777777" w:rsidTr="00BF3117">
        <w:trPr>
          <w:trHeight w:hRule="exact" w:val="113"/>
        </w:trPr>
        <w:tc>
          <w:tcPr>
            <w:tcW w:w="10420" w:type="dxa"/>
            <w:gridSpan w:val="9"/>
            <w:tcBorders>
              <w:top w:val="single" w:sz="8" w:space="0" w:color="auto"/>
            </w:tcBorders>
          </w:tcPr>
          <w:p w14:paraId="09D7FC96" w14:textId="77777777" w:rsidR="00BF3117" w:rsidRPr="00350E87" w:rsidRDefault="00BF3117" w:rsidP="00EC07D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BF3117" w:rsidRPr="00C430D3" w14:paraId="54599B44" w14:textId="77777777" w:rsidTr="00BF3117">
        <w:tc>
          <w:tcPr>
            <w:tcW w:w="10420" w:type="dxa"/>
            <w:gridSpan w:val="9"/>
          </w:tcPr>
          <w:p w14:paraId="637ECE4E" w14:textId="77777777" w:rsidR="00BB02F5" w:rsidRPr="00350E87" w:rsidRDefault="00BB02F5" w:rsidP="00EC07DC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12BD8485" w14:textId="5ED4986D" w:rsidR="00BF3117" w:rsidRDefault="00BF3117" w:rsidP="00EC07DC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0E87">
              <w:rPr>
                <w:rFonts w:ascii="Times New Roman" w:hAnsi="Times New Roman" w:cs="Times New Roman"/>
                <w:b/>
                <w:sz w:val="20"/>
                <w:szCs w:val="18"/>
              </w:rPr>
              <w:t>als natürliche Person</w:t>
            </w:r>
            <w:r w:rsidR="00431E8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oder </w:t>
            </w:r>
            <w:r w:rsidR="00431E82" w:rsidRPr="00302442">
              <w:rPr>
                <w:rFonts w:ascii="Times New Roman" w:hAnsi="Times New Roman" w:cs="Times New Roman"/>
                <w:b/>
                <w:sz w:val="20"/>
                <w:szCs w:val="18"/>
              </w:rPr>
              <w:t>Vertreter einer Erbengemeinschaft</w:t>
            </w:r>
            <w:r w:rsidR="00A04424" w:rsidRPr="0030244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A04424" w:rsidRPr="001842DB"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  <w:u w:val="single"/>
              </w:rPr>
              <w:t>(</w:t>
            </w:r>
            <w:r w:rsidR="001842DB" w:rsidRPr="001842DB"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  <w:u w:val="single"/>
              </w:rPr>
              <w:t xml:space="preserve">Beilage: </w:t>
            </w:r>
            <w:r w:rsidR="00A04424" w:rsidRPr="001842DB"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  <w:u w:val="single"/>
              </w:rPr>
              <w:t>Kopie ID</w:t>
            </w:r>
            <w:r w:rsidR="001842DB" w:rsidRPr="001842DB"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  <w:u w:val="single"/>
              </w:rPr>
              <w:t xml:space="preserve"> + </w:t>
            </w:r>
            <w:r w:rsidR="001842DB"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  <w:u w:val="single"/>
              </w:rPr>
              <w:t>allenfalls</w:t>
            </w:r>
            <w:r w:rsidR="001842DB" w:rsidRPr="001842DB"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  <w:u w:val="single"/>
              </w:rPr>
              <w:t xml:space="preserve"> Erbbescheinigung):</w:t>
            </w:r>
          </w:p>
          <w:p w14:paraId="0B91914D" w14:textId="77777777" w:rsidR="00452CB7" w:rsidRPr="00452CB7" w:rsidRDefault="00452CB7" w:rsidP="00EC07DC">
            <w:pPr>
              <w:spacing w:line="180" w:lineRule="exac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14:paraId="6A7FE62D" w14:textId="77777777" w:rsidR="00BF3117" w:rsidRPr="00350E87" w:rsidRDefault="00BF3117" w:rsidP="007B7EFF">
            <w:pPr>
              <w:tabs>
                <w:tab w:val="left" w:pos="1420"/>
                <w:tab w:val="left" w:pos="4820"/>
                <w:tab w:val="left" w:pos="5103"/>
                <w:tab w:val="left" w:pos="6663"/>
                <w:tab w:val="right" w:pos="10065"/>
              </w:tabs>
              <w:spacing w:before="40" w:line="180" w:lineRule="exac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Name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  <w:t>Vorname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</w:p>
          <w:p w14:paraId="47AE36D2" w14:textId="77777777" w:rsidR="00BF3117" w:rsidRPr="00350E87" w:rsidRDefault="00BF3117" w:rsidP="007B7EFF">
            <w:pPr>
              <w:tabs>
                <w:tab w:val="left" w:pos="1418"/>
                <w:tab w:val="left" w:pos="4790"/>
                <w:tab w:val="left" w:pos="5103"/>
                <w:tab w:val="left" w:pos="6663"/>
                <w:tab w:val="right" w:pos="10065"/>
              </w:tabs>
              <w:spacing w:before="40" w:line="180" w:lineRule="exac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Strasse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  <w:t>Nummer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</w:p>
          <w:p w14:paraId="0179F467" w14:textId="77777777" w:rsidR="00BF3117" w:rsidRPr="00350E87" w:rsidRDefault="00BF3117" w:rsidP="007B7EFF">
            <w:pPr>
              <w:tabs>
                <w:tab w:val="left" w:pos="1420"/>
                <w:tab w:val="left" w:pos="4820"/>
                <w:tab w:val="left" w:pos="5103"/>
                <w:tab w:val="left" w:pos="6663"/>
                <w:tab w:val="right" w:pos="10065"/>
              </w:tabs>
              <w:spacing w:before="40" w:line="180" w:lineRule="exac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PLZ/Wohnort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  <w:t>Land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</w:p>
          <w:p w14:paraId="3EA1CC4A" w14:textId="77777777" w:rsidR="00BF3117" w:rsidRPr="00350E87" w:rsidRDefault="00BF3117" w:rsidP="007B7EFF">
            <w:pPr>
              <w:tabs>
                <w:tab w:val="left" w:pos="1420"/>
                <w:tab w:val="left" w:pos="4820"/>
                <w:tab w:val="left" w:pos="5103"/>
                <w:tab w:val="left" w:pos="6663"/>
                <w:tab w:val="right" w:pos="10065"/>
              </w:tabs>
              <w:spacing w:before="40" w:line="180" w:lineRule="exac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Nationalität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  <w:t>Geburtsdatum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</w:p>
          <w:p w14:paraId="6027078D" w14:textId="77777777" w:rsidR="00BF3117" w:rsidRPr="00350E87" w:rsidRDefault="00BF3117" w:rsidP="007B7EFF">
            <w:pPr>
              <w:tabs>
                <w:tab w:val="left" w:pos="1420"/>
                <w:tab w:val="left" w:pos="4820"/>
                <w:tab w:val="left" w:pos="5103"/>
                <w:tab w:val="left" w:pos="6663"/>
                <w:tab w:val="right" w:pos="10065"/>
              </w:tabs>
              <w:spacing w:before="40" w:after="40" w:line="180" w:lineRule="exac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proofErr w:type="gramStart"/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Telefonnummer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  <w:t>E-Mail</w:t>
            </w:r>
            <w:proofErr w:type="gramEnd"/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</w:p>
        </w:tc>
      </w:tr>
      <w:tr w:rsidR="00BF3117" w:rsidRPr="00945CD2" w14:paraId="65DFAE7E" w14:textId="77777777" w:rsidTr="00BF3117">
        <w:trPr>
          <w:trHeight w:hRule="exact" w:val="57"/>
        </w:trPr>
        <w:tc>
          <w:tcPr>
            <w:tcW w:w="10420" w:type="dxa"/>
            <w:gridSpan w:val="9"/>
            <w:tcBorders>
              <w:bottom w:val="single" w:sz="8" w:space="0" w:color="auto"/>
            </w:tcBorders>
          </w:tcPr>
          <w:p w14:paraId="0CA660E3" w14:textId="77777777" w:rsidR="00BF3117" w:rsidRPr="00350E87" w:rsidRDefault="00BF3117" w:rsidP="00EC07D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BF3117" w:rsidRPr="00945CD2" w14:paraId="20294730" w14:textId="77777777" w:rsidTr="00BF3117">
        <w:trPr>
          <w:trHeight w:hRule="exact" w:val="113"/>
        </w:trPr>
        <w:tc>
          <w:tcPr>
            <w:tcW w:w="10420" w:type="dxa"/>
            <w:gridSpan w:val="9"/>
            <w:tcBorders>
              <w:top w:val="single" w:sz="8" w:space="0" w:color="auto"/>
            </w:tcBorders>
          </w:tcPr>
          <w:p w14:paraId="5136034B" w14:textId="77777777" w:rsidR="00BF3117" w:rsidRPr="00350E87" w:rsidRDefault="00BF3117" w:rsidP="00EC07D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BF3117" w:rsidRPr="00C430D3" w14:paraId="4437779F" w14:textId="77777777" w:rsidTr="00BF3117">
        <w:tc>
          <w:tcPr>
            <w:tcW w:w="10420" w:type="dxa"/>
            <w:gridSpan w:val="9"/>
          </w:tcPr>
          <w:p w14:paraId="6A9CC856" w14:textId="77777777" w:rsidR="00BB02F5" w:rsidRPr="00350E87" w:rsidRDefault="00BB02F5" w:rsidP="00EC07DC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1BBE8B86" w14:textId="77777777" w:rsidR="00BF3117" w:rsidRDefault="00BF3117" w:rsidP="00EC07DC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0E87">
              <w:rPr>
                <w:rFonts w:ascii="Times New Roman" w:hAnsi="Times New Roman" w:cs="Times New Roman"/>
                <w:b/>
                <w:sz w:val="20"/>
                <w:szCs w:val="18"/>
              </w:rPr>
              <w:t>als juristische Person:</w:t>
            </w:r>
          </w:p>
          <w:p w14:paraId="77FB45F4" w14:textId="77777777" w:rsidR="00452CB7" w:rsidRPr="00452CB7" w:rsidRDefault="00452CB7" w:rsidP="00EC07DC">
            <w:pPr>
              <w:spacing w:line="180" w:lineRule="exac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14:paraId="7DB79D45" w14:textId="77777777" w:rsidR="00BF3117" w:rsidRPr="00350E87" w:rsidRDefault="00BF3117" w:rsidP="007B7EFF">
            <w:pPr>
              <w:tabs>
                <w:tab w:val="left" w:pos="1420"/>
                <w:tab w:val="left" w:pos="4820"/>
                <w:tab w:val="left" w:pos="5103"/>
                <w:tab w:val="left" w:pos="6663"/>
                <w:tab w:val="right" w:pos="10065"/>
              </w:tabs>
              <w:spacing w:before="80" w:line="180" w:lineRule="exac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Firma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  <w:t>Sitz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</w:p>
          <w:p w14:paraId="0819552F" w14:textId="77777777" w:rsidR="00BF3117" w:rsidRPr="00350E87" w:rsidRDefault="00BF3117" w:rsidP="007B7EFF">
            <w:pPr>
              <w:tabs>
                <w:tab w:val="left" w:pos="1418"/>
                <w:tab w:val="left" w:pos="4790"/>
                <w:tab w:val="left" w:pos="5103"/>
                <w:tab w:val="left" w:pos="6663"/>
                <w:tab w:val="right" w:pos="10065"/>
              </w:tabs>
              <w:spacing w:before="40" w:line="180" w:lineRule="exac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Rechtsform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  <w:t>Branche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</w:p>
          <w:p w14:paraId="4EE59BF4" w14:textId="77777777" w:rsidR="00BF3117" w:rsidRPr="00350E87" w:rsidRDefault="00BF3117" w:rsidP="007B7EFF">
            <w:pPr>
              <w:tabs>
                <w:tab w:val="left" w:pos="1420"/>
                <w:tab w:val="left" w:pos="4820"/>
                <w:tab w:val="left" w:pos="5103"/>
                <w:tab w:val="left" w:pos="6663"/>
                <w:tab w:val="right" w:pos="10065"/>
              </w:tabs>
              <w:spacing w:before="40" w:line="180" w:lineRule="exac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PLZ/Wohnort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  <w:t>Land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</w:p>
          <w:p w14:paraId="599CBC1A" w14:textId="77777777" w:rsidR="00BF3117" w:rsidRPr="00350E87" w:rsidRDefault="00BF3117" w:rsidP="007B7EFF">
            <w:pPr>
              <w:tabs>
                <w:tab w:val="left" w:pos="1420"/>
                <w:tab w:val="left" w:pos="4820"/>
                <w:tab w:val="left" w:pos="5103"/>
                <w:tab w:val="left" w:pos="6663"/>
                <w:tab w:val="right" w:pos="10065"/>
              </w:tabs>
              <w:spacing w:before="40" w:line="180" w:lineRule="exac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Kontaktperson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  <w:t>Firmennummer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>CHE-</w:t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</w:p>
          <w:p w14:paraId="6CE910D4" w14:textId="77777777" w:rsidR="00BF3117" w:rsidRPr="00350E87" w:rsidRDefault="00BF3117" w:rsidP="007B7EFF">
            <w:pPr>
              <w:tabs>
                <w:tab w:val="left" w:pos="1420"/>
                <w:tab w:val="left" w:pos="4820"/>
                <w:tab w:val="left" w:pos="5103"/>
                <w:tab w:val="left" w:pos="6663"/>
                <w:tab w:val="right" w:pos="10065"/>
              </w:tabs>
              <w:spacing w:before="40" w:after="40" w:line="180" w:lineRule="exac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proofErr w:type="gramStart"/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Telefonnummer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  <w:t>E-Mail</w:t>
            </w:r>
            <w:proofErr w:type="gramEnd"/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</w:p>
        </w:tc>
      </w:tr>
      <w:tr w:rsidR="00BF3117" w:rsidRPr="00945CD2" w14:paraId="34C5AB08" w14:textId="77777777" w:rsidTr="00BF3117">
        <w:trPr>
          <w:trHeight w:hRule="exact" w:val="57"/>
        </w:trPr>
        <w:tc>
          <w:tcPr>
            <w:tcW w:w="10420" w:type="dxa"/>
            <w:gridSpan w:val="9"/>
            <w:tcBorders>
              <w:bottom w:val="single" w:sz="8" w:space="0" w:color="auto"/>
            </w:tcBorders>
          </w:tcPr>
          <w:p w14:paraId="1EF4EA1A" w14:textId="77777777" w:rsidR="00BF3117" w:rsidRPr="00350E87" w:rsidRDefault="00BF3117" w:rsidP="00EC07D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BF3117" w:rsidRPr="00945CD2" w14:paraId="77925AA9" w14:textId="77777777" w:rsidTr="00BF3117">
        <w:trPr>
          <w:trHeight w:hRule="exact" w:val="113"/>
        </w:trPr>
        <w:tc>
          <w:tcPr>
            <w:tcW w:w="10420" w:type="dxa"/>
            <w:gridSpan w:val="9"/>
            <w:tcBorders>
              <w:top w:val="single" w:sz="8" w:space="0" w:color="auto"/>
            </w:tcBorders>
          </w:tcPr>
          <w:p w14:paraId="1E3F259B" w14:textId="77777777" w:rsidR="00BF3117" w:rsidRPr="00350E87" w:rsidRDefault="00BF3117" w:rsidP="00EC07D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BF3117" w:rsidRPr="00C430D3" w14:paraId="45BA28C0" w14:textId="77777777" w:rsidTr="00BF3117">
        <w:tc>
          <w:tcPr>
            <w:tcW w:w="10420" w:type="dxa"/>
            <w:gridSpan w:val="9"/>
          </w:tcPr>
          <w:p w14:paraId="44ACFDCE" w14:textId="77777777" w:rsidR="00BB02F5" w:rsidRPr="00350E87" w:rsidRDefault="00BB02F5" w:rsidP="00EC07DC">
            <w:pPr>
              <w:spacing w:line="180" w:lineRule="exact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B919DC7" w14:textId="77777777" w:rsidR="00BF3117" w:rsidRPr="00350E87" w:rsidRDefault="00BF3117" w:rsidP="00EC07DC">
            <w:pPr>
              <w:spacing w:line="180" w:lineRule="exact"/>
              <w:rPr>
                <w:rFonts w:ascii="Times New Roman" w:hAnsi="Times New Roman" w:cs="Times New Roman"/>
                <w:sz w:val="20"/>
                <w:szCs w:val="18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Die </w:t>
            </w:r>
            <w:r w:rsidRPr="00350E87">
              <w:rPr>
                <w:rFonts w:ascii="Times New Roman" w:hAnsi="Times New Roman" w:cs="Times New Roman"/>
                <w:b/>
                <w:sz w:val="20"/>
                <w:szCs w:val="18"/>
              </w:rPr>
              <w:t>Mitteilungen der Gesellschaft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 sind erwünscht</w:t>
            </w:r>
            <w:r w:rsidR="004E19BF" w:rsidRPr="00350E87">
              <w:rPr>
                <w:rFonts w:ascii="Times New Roman" w:hAnsi="Times New Roman" w:cs="Times New Roman"/>
                <w:sz w:val="20"/>
                <w:szCs w:val="18"/>
              </w:rPr>
              <w:t>: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  <w:p w14:paraId="5C5EC23E" w14:textId="77777777" w:rsidR="00BF3117" w:rsidRPr="00350E87" w:rsidRDefault="00BF3117" w:rsidP="00BB02F5">
            <w:pPr>
              <w:tabs>
                <w:tab w:val="left" w:pos="284"/>
                <w:tab w:val="left" w:pos="1418"/>
                <w:tab w:val="right" w:pos="9923"/>
              </w:tabs>
              <w:spacing w:before="80" w:line="180" w:lineRule="exact"/>
              <w:rPr>
                <w:rFonts w:ascii="Times New Roman" w:hAnsi="Times New Roman" w:cs="Times New Roman"/>
                <w:sz w:val="20"/>
                <w:szCs w:val="18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sym w:font="Wingdings" w:char="F071"/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  <w:t>an obige Adresse</w:t>
            </w:r>
            <w:r w:rsidR="00BB02F5"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                                        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sym w:font="Wingdings" w:char="F071"/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7F511C" w:rsidRPr="00350E87">
              <w:rPr>
                <w:rFonts w:ascii="Times New Roman" w:hAnsi="Times New Roman" w:cs="Times New Roman"/>
                <w:sz w:val="20"/>
                <w:szCs w:val="18"/>
              </w:rPr>
              <w:t>an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BB02F5"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obige E-Mail                          </w:t>
            </w:r>
            <w:r w:rsidR="007F511C"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     </w:t>
            </w:r>
            <w:r w:rsidR="0025177A"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  <w:r w:rsidR="009C2D2F">
              <w:rPr>
                <w:rFonts w:ascii="Times New Roman" w:hAnsi="Times New Roman" w:cs="Times New Roman"/>
                <w:sz w:val="20"/>
                <w:szCs w:val="18"/>
              </w:rPr>
              <w:sym w:font="Wingdings" w:char="F071"/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 an folgende Zustelladresse</w:t>
            </w:r>
            <w:r w:rsidR="0025177A" w:rsidRPr="00350E87">
              <w:rPr>
                <w:rFonts w:ascii="Times New Roman" w:hAnsi="Times New Roman" w:cs="Times New Roman"/>
                <w:sz w:val="20"/>
                <w:szCs w:val="18"/>
              </w:rPr>
              <w:t>:</w:t>
            </w:r>
          </w:p>
          <w:p w14:paraId="3A4EB464" w14:textId="77777777" w:rsidR="007F511C" w:rsidRPr="001D778E" w:rsidRDefault="007F511C" w:rsidP="00EC07DC">
            <w:pPr>
              <w:tabs>
                <w:tab w:val="left" w:pos="310"/>
                <w:tab w:val="left" w:pos="1420"/>
                <w:tab w:val="left" w:pos="4820"/>
                <w:tab w:val="left" w:pos="5103"/>
                <w:tab w:val="left" w:pos="6521"/>
                <w:tab w:val="right" w:pos="10065"/>
              </w:tabs>
              <w:spacing w:before="40" w:after="40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B416F" w14:textId="77777777" w:rsidR="00BF3117" w:rsidRPr="00350E87" w:rsidRDefault="00BF3117" w:rsidP="00EC07DC">
            <w:pPr>
              <w:tabs>
                <w:tab w:val="left" w:pos="310"/>
                <w:tab w:val="left" w:pos="1420"/>
                <w:tab w:val="left" w:pos="4820"/>
                <w:tab w:val="left" w:pos="5103"/>
                <w:tab w:val="left" w:pos="6521"/>
                <w:tab w:val="right" w:pos="10065"/>
              </w:tabs>
              <w:spacing w:before="40" w:after="40" w:line="180" w:lineRule="exac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</w:p>
        </w:tc>
      </w:tr>
      <w:tr w:rsidR="00BF3117" w:rsidRPr="00945CD2" w14:paraId="2B1539FB" w14:textId="77777777" w:rsidTr="00BF3117">
        <w:trPr>
          <w:trHeight w:hRule="exact" w:val="57"/>
        </w:trPr>
        <w:tc>
          <w:tcPr>
            <w:tcW w:w="10420" w:type="dxa"/>
            <w:gridSpan w:val="9"/>
            <w:tcBorders>
              <w:bottom w:val="single" w:sz="8" w:space="0" w:color="auto"/>
            </w:tcBorders>
          </w:tcPr>
          <w:p w14:paraId="11BA171C" w14:textId="77777777" w:rsidR="00BF3117" w:rsidRPr="00350E87" w:rsidRDefault="00BF3117" w:rsidP="00EC07D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BF3117" w:rsidRPr="00945CD2" w14:paraId="7D9E0CF0" w14:textId="77777777" w:rsidTr="00BF3117">
        <w:trPr>
          <w:trHeight w:hRule="exact" w:val="113"/>
        </w:trPr>
        <w:tc>
          <w:tcPr>
            <w:tcW w:w="10420" w:type="dxa"/>
            <w:gridSpan w:val="9"/>
            <w:tcBorders>
              <w:top w:val="single" w:sz="8" w:space="0" w:color="auto"/>
            </w:tcBorders>
          </w:tcPr>
          <w:p w14:paraId="685E1D7C" w14:textId="77777777" w:rsidR="00BF3117" w:rsidRPr="00350E87" w:rsidRDefault="00BF3117" w:rsidP="00EC07D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BF3117" w:rsidRPr="000F13A4" w14:paraId="16FF7030" w14:textId="77777777" w:rsidTr="00BF3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634CCC" w14:textId="77777777" w:rsidR="00BB02F5" w:rsidRPr="00350E87" w:rsidRDefault="00BB02F5" w:rsidP="00EC07DC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03860076" w14:textId="77777777" w:rsidR="00BF3117" w:rsidRDefault="00BF3117" w:rsidP="00EC07DC">
            <w:pPr>
              <w:spacing w:line="180" w:lineRule="exact"/>
              <w:rPr>
                <w:rFonts w:ascii="Times New Roman" w:hAnsi="Times New Roman" w:cs="Times New Roman"/>
                <w:sz w:val="20"/>
                <w:szCs w:val="18"/>
              </w:rPr>
            </w:pPr>
            <w:r w:rsidRPr="00350E87">
              <w:rPr>
                <w:rFonts w:ascii="Times New Roman" w:hAnsi="Times New Roman" w:cs="Times New Roman"/>
                <w:b/>
                <w:sz w:val="20"/>
                <w:szCs w:val="18"/>
              </w:rPr>
              <w:t>Allfällige Dividenden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 der LRF sind auf folgendes Konto zu überweisen:</w:t>
            </w:r>
          </w:p>
          <w:p w14:paraId="46CC53E2" w14:textId="77777777" w:rsidR="00452CB7" w:rsidRPr="00452CB7" w:rsidRDefault="00452CB7" w:rsidP="00EC07DC">
            <w:pPr>
              <w:spacing w:line="180" w:lineRule="exact"/>
              <w:rPr>
                <w:rFonts w:ascii="Times New Roman" w:hAnsi="Times New Roman" w:cs="Times New Roman"/>
                <w:sz w:val="16"/>
                <w:szCs w:val="18"/>
              </w:rPr>
            </w:pPr>
          </w:p>
          <w:p w14:paraId="27BAD49A" w14:textId="77777777" w:rsidR="00BF3117" w:rsidRPr="00350E87" w:rsidRDefault="00BB02F5" w:rsidP="00EC07DC">
            <w:pPr>
              <w:tabs>
                <w:tab w:val="left" w:pos="2977"/>
                <w:tab w:val="left" w:pos="10065"/>
              </w:tabs>
              <w:spacing w:before="40" w:line="180" w:lineRule="exac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I</w:t>
            </w:r>
            <w:r w:rsidR="00BF3117" w:rsidRPr="00350E87">
              <w:rPr>
                <w:rFonts w:ascii="Times New Roman" w:hAnsi="Times New Roman" w:cs="Times New Roman"/>
                <w:sz w:val="20"/>
                <w:szCs w:val="18"/>
              </w:rPr>
              <w:t>BAN-Nr.:</w:t>
            </w:r>
            <w:r w:rsidR="00BF3117"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="00BF3117"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</w:p>
          <w:p w14:paraId="457AE712" w14:textId="77777777" w:rsidR="00BF3117" w:rsidRPr="00350E87" w:rsidRDefault="00BF3117" w:rsidP="00EC07DC">
            <w:pPr>
              <w:tabs>
                <w:tab w:val="left" w:pos="2977"/>
                <w:tab w:val="left" w:pos="10065"/>
              </w:tabs>
              <w:spacing w:before="40" w:line="180" w:lineRule="exact"/>
              <w:rPr>
                <w:rFonts w:ascii="Times New Roman" w:hAnsi="Times New Roman" w:cs="Times New Roman"/>
                <w:sz w:val="20"/>
                <w:szCs w:val="18"/>
                <w:u w:val="single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Konto lautend auf den Namen: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ab/>
            </w:r>
            <w:r w:rsidRPr="00350E87">
              <w:rPr>
                <w:rFonts w:ascii="Times New Roman" w:hAnsi="Times New Roman" w:cs="Times New Roman"/>
                <w:sz w:val="20"/>
                <w:szCs w:val="18"/>
                <w:u w:val="single"/>
              </w:rPr>
              <w:tab/>
            </w:r>
          </w:p>
        </w:tc>
      </w:tr>
      <w:tr w:rsidR="00BF3117" w:rsidRPr="00945CD2" w14:paraId="1B832F88" w14:textId="77777777" w:rsidTr="00BF3117">
        <w:trPr>
          <w:trHeight w:hRule="exact" w:val="134"/>
        </w:trPr>
        <w:tc>
          <w:tcPr>
            <w:tcW w:w="10420" w:type="dxa"/>
            <w:gridSpan w:val="9"/>
            <w:tcBorders>
              <w:bottom w:val="single" w:sz="8" w:space="0" w:color="auto"/>
            </w:tcBorders>
          </w:tcPr>
          <w:p w14:paraId="607FA253" w14:textId="77777777" w:rsidR="00BF3117" w:rsidRPr="00350E87" w:rsidRDefault="00BF3117" w:rsidP="00EC07D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BF3117" w:rsidRPr="00945CD2" w14:paraId="683C0877" w14:textId="77777777" w:rsidTr="00BF3117">
        <w:trPr>
          <w:trHeight w:hRule="exact" w:val="113"/>
        </w:trPr>
        <w:tc>
          <w:tcPr>
            <w:tcW w:w="10420" w:type="dxa"/>
            <w:gridSpan w:val="9"/>
            <w:tcBorders>
              <w:top w:val="single" w:sz="8" w:space="0" w:color="auto"/>
            </w:tcBorders>
          </w:tcPr>
          <w:p w14:paraId="12C34508" w14:textId="77777777" w:rsidR="00BF3117" w:rsidRPr="00350E87" w:rsidRDefault="00BF3117" w:rsidP="00EC07D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BF3117" w:rsidRPr="000F13A4" w14:paraId="2528B8EA" w14:textId="77777777" w:rsidTr="00BF3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1D9EC9" w14:textId="77777777" w:rsidR="00BB02F5" w:rsidRPr="00350E87" w:rsidRDefault="00BB02F5" w:rsidP="00EC07DC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256171E4" w14:textId="77777777" w:rsidR="009C2D2F" w:rsidRDefault="00BF3117" w:rsidP="00350E87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Ich/Wir nehmen davon Kenntnis, dass mich/uns die Gesellschaft aufgrund statutarischer Eintragungsbeschränkungen als Aktionär mit Stimmrecht ganz oder teilweise ablehnen kann. </w:t>
            </w:r>
          </w:p>
          <w:p w14:paraId="265B0EBF" w14:textId="77777777" w:rsidR="009C2D2F" w:rsidRPr="009C2D2F" w:rsidRDefault="009C2D2F" w:rsidP="00350E87">
            <w:pPr>
              <w:jc w:val="both"/>
              <w:rPr>
                <w:rFonts w:ascii="Times New Roman" w:hAnsi="Times New Roman" w:cs="Times New Roman"/>
                <w:sz w:val="6"/>
                <w:szCs w:val="4"/>
              </w:rPr>
            </w:pPr>
          </w:p>
          <w:p w14:paraId="0E5183D7" w14:textId="77777777" w:rsidR="009C2D2F" w:rsidRPr="009C2D2F" w:rsidRDefault="00BF3117" w:rsidP="00350E87">
            <w:pPr>
              <w:jc w:val="both"/>
              <w:rPr>
                <w:rFonts w:ascii="Times New Roman" w:hAnsi="Times New Roman" w:cs="Times New Roman"/>
                <w:sz w:val="12"/>
                <w:szCs w:val="10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Ich/Wir erkläre(n), die Aktie(n)</w:t>
            </w:r>
            <w:r w:rsidR="00350E87"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für eigene Rechnung und zu meinem/unserem rechtlichen und</w:t>
            </w:r>
            <w:r w:rsidR="009C2D2F">
              <w:rPr>
                <w:rFonts w:ascii="Times New Roman" w:hAnsi="Times New Roman" w:cs="Times New Roman"/>
                <w:sz w:val="20"/>
                <w:szCs w:val="18"/>
              </w:rPr>
              <w:t xml:space="preserve">            </w:t>
            </w:r>
          </w:p>
          <w:p w14:paraId="683B8966" w14:textId="77777777" w:rsidR="00350E87" w:rsidRPr="00350E87" w:rsidRDefault="00BF3117" w:rsidP="00350E87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wirtschaftlichen Eigentum</w:t>
            </w:r>
            <w:r w:rsidR="00767556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 und nicht fiduziarisch oder sonst wie im Interesse Dritter zu erwerben</w:t>
            </w:r>
            <w:r w:rsidR="009C2D2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9C2D2F" w:rsidRPr="009C2D2F">
              <w:rPr>
                <w:rFonts w:ascii="Times New Roman" w:hAnsi="Times New Roman" w:cs="Times New Roman"/>
                <w:sz w:val="14"/>
                <w:szCs w:val="12"/>
              </w:rPr>
              <w:t>(diese Zustimmung ankreuzen!</w:t>
            </w:r>
            <w:r w:rsidR="009C2D2F">
              <w:rPr>
                <w:rFonts w:ascii="Times New Roman" w:hAnsi="Times New Roman" w:cs="Times New Roman"/>
                <w:sz w:val="14"/>
                <w:szCs w:val="12"/>
              </w:rPr>
              <w:t>)</w:t>
            </w:r>
            <w:r w:rsidR="009C2D2F" w:rsidRPr="009C2D2F">
              <w:rPr>
                <w:rFonts w:ascii="Times New Roman" w:hAnsi="Times New Roman" w:cs="Times New Roman"/>
                <w:sz w:val="14"/>
                <w:szCs w:val="12"/>
              </w:rPr>
              <w:t xml:space="preserve">  </w:t>
            </w:r>
            <w:r w:rsidR="009C2D2F">
              <w:rPr>
                <w:rFonts w:ascii="Times New Roman" w:hAnsi="Times New Roman" w:cs="Times New Roman"/>
                <w:sz w:val="20"/>
                <w:szCs w:val="18"/>
              </w:rPr>
              <w:sym w:font="Wingdings" w:char="F071"/>
            </w:r>
          </w:p>
          <w:p w14:paraId="4F12F408" w14:textId="77777777" w:rsidR="00BF3117" w:rsidRPr="00350E87" w:rsidRDefault="00BF3117" w:rsidP="00EC07DC">
            <w:pPr>
              <w:tabs>
                <w:tab w:val="left" w:pos="426"/>
                <w:tab w:val="left" w:pos="1420"/>
                <w:tab w:val="right" w:pos="9923"/>
              </w:tabs>
              <w:spacing w:before="20"/>
              <w:ind w:left="425" w:hanging="425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BF3117" w:rsidRPr="00945CD2" w14:paraId="1AC06BEC" w14:textId="77777777" w:rsidTr="00BF3117">
        <w:trPr>
          <w:trHeight w:hRule="exact" w:val="57"/>
        </w:trPr>
        <w:tc>
          <w:tcPr>
            <w:tcW w:w="10420" w:type="dxa"/>
            <w:gridSpan w:val="9"/>
            <w:tcBorders>
              <w:bottom w:val="single" w:sz="8" w:space="0" w:color="auto"/>
            </w:tcBorders>
          </w:tcPr>
          <w:p w14:paraId="264AB2F7" w14:textId="77777777" w:rsidR="00BF3117" w:rsidRPr="00350E87" w:rsidRDefault="00BF3117" w:rsidP="00EC07D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BF3117" w:rsidRPr="00945CD2" w14:paraId="078526DB" w14:textId="77777777" w:rsidTr="00BF3117">
        <w:trPr>
          <w:trHeight w:hRule="exact" w:val="113"/>
        </w:trPr>
        <w:tc>
          <w:tcPr>
            <w:tcW w:w="10420" w:type="dxa"/>
            <w:gridSpan w:val="9"/>
            <w:tcBorders>
              <w:top w:val="single" w:sz="8" w:space="0" w:color="auto"/>
            </w:tcBorders>
          </w:tcPr>
          <w:p w14:paraId="62F90D6E" w14:textId="77777777" w:rsidR="00BF3117" w:rsidRPr="00350E87" w:rsidRDefault="00BF3117" w:rsidP="00EC07D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BF3117" w:rsidRPr="000F13A4" w14:paraId="14B7EC83" w14:textId="77777777" w:rsidTr="00BF3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3056A2" w14:textId="77777777" w:rsidR="00BB02F5" w:rsidRPr="00350E87" w:rsidRDefault="00BB02F5" w:rsidP="00EC07DC">
            <w:pPr>
              <w:spacing w:after="40" w:line="180" w:lineRule="exac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4B784BBC" w14:textId="77777777" w:rsidR="00BF3117" w:rsidRPr="00350E87" w:rsidRDefault="00BF3117" w:rsidP="00EC07DC">
            <w:pPr>
              <w:spacing w:after="40" w:line="180" w:lineRule="exac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0E8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Übertragungsvollmacht </w:t>
            </w:r>
          </w:p>
          <w:p w14:paraId="60FE3EB1" w14:textId="77777777" w:rsidR="00BF3117" w:rsidRPr="00350E87" w:rsidRDefault="00BF3117" w:rsidP="00EC07DC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Unter der Voraussetzung, dass die Eintragung ins Aktienregister gemäss vorstehendem Antrag vollzogen wird, erteile(n) ich/wir hiermit der LRF die Vollmacht, diese </w:t>
            </w:r>
            <w:r w:rsidR="00F24827" w:rsidRPr="00350E87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ktie(n) in meinem/unserem Auftrag zu indossieren bzw. zu zedieren, falls der LRF später infolge Handänderung ein Eintragungsgesuch eingereicht wird. Die Vollmacht erlischt bei Tod oder Verlust der Handlungsfähigkeit der/</w:t>
            </w:r>
            <w:proofErr w:type="gramStart"/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des Vollmachtgeber</w:t>
            </w:r>
            <w:proofErr w:type="gramEnd"/>
            <w:r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(s) nicht. Sie kann rechtswirksam nur durch eingeschriebene Mitteilung, unter gleichzeitiger Einreichung der Aktie(n), an die Luftseilbahn Rhäzüns-Feldis AG, Geschäftsleitung/Aktienregister, Via Nova 27, 7403 Rhäzüns, widerrufen werden. </w:t>
            </w:r>
          </w:p>
        </w:tc>
      </w:tr>
      <w:tr w:rsidR="00BF3117" w:rsidRPr="00945CD2" w14:paraId="655DFBD8" w14:textId="77777777" w:rsidTr="00BF3117">
        <w:trPr>
          <w:trHeight w:hRule="exact" w:val="57"/>
        </w:trPr>
        <w:tc>
          <w:tcPr>
            <w:tcW w:w="10420" w:type="dxa"/>
            <w:gridSpan w:val="9"/>
            <w:tcBorders>
              <w:bottom w:val="single" w:sz="8" w:space="0" w:color="auto"/>
            </w:tcBorders>
          </w:tcPr>
          <w:p w14:paraId="6EF919C1" w14:textId="77777777" w:rsidR="00BF3117" w:rsidRPr="00350E87" w:rsidRDefault="00BF3117" w:rsidP="00EC07D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BF3117" w:rsidRPr="00945CD2" w14:paraId="71FCF031" w14:textId="77777777" w:rsidTr="00BF3117">
        <w:trPr>
          <w:trHeight w:hRule="exact" w:val="113"/>
        </w:trPr>
        <w:tc>
          <w:tcPr>
            <w:tcW w:w="10420" w:type="dxa"/>
            <w:gridSpan w:val="9"/>
            <w:tcBorders>
              <w:top w:val="single" w:sz="8" w:space="0" w:color="auto"/>
            </w:tcBorders>
          </w:tcPr>
          <w:p w14:paraId="61937BB0" w14:textId="77777777" w:rsidR="00BF3117" w:rsidRPr="00350E87" w:rsidRDefault="00BF3117" w:rsidP="00EC07DC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BF3117" w:rsidRPr="000F13A4" w14:paraId="14501D96" w14:textId="77777777" w:rsidTr="00BF3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977F2A" w14:textId="77777777" w:rsidR="00350E87" w:rsidRPr="00350E87" w:rsidRDefault="00350E87" w:rsidP="00EC07DC">
            <w:pPr>
              <w:spacing w:after="40" w:line="180" w:lineRule="exac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14:paraId="41F62F5F" w14:textId="77777777" w:rsidR="00BF3117" w:rsidRPr="00350E87" w:rsidRDefault="00BF3117" w:rsidP="00EC07DC">
            <w:pPr>
              <w:spacing w:after="40" w:line="180" w:lineRule="exac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50E87">
              <w:rPr>
                <w:rFonts w:ascii="Times New Roman" w:hAnsi="Times New Roman" w:cs="Times New Roman"/>
                <w:b/>
                <w:sz w:val="20"/>
                <w:szCs w:val="18"/>
              </w:rPr>
              <w:t>Aufgehobener Titeldruck</w:t>
            </w:r>
          </w:p>
          <w:p w14:paraId="1C84236F" w14:textId="77777777" w:rsidR="00BF3117" w:rsidRPr="00350E87" w:rsidRDefault="00BF3117" w:rsidP="00EC07DC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Die Aktien der LRF sind in </w:t>
            </w:r>
            <w:proofErr w:type="spellStart"/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unverurkundeter</w:t>
            </w:r>
            <w:proofErr w:type="spellEnd"/>
            <w:r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 Form vorhanden. Der Aktionär hat keinen Anspruch auf Druck und Auslieferung </w:t>
            </w:r>
            <w:r w:rsidR="00EF0E69" w:rsidRPr="00350E87">
              <w:rPr>
                <w:rFonts w:ascii="Times New Roman" w:hAnsi="Times New Roman" w:cs="Times New Roman"/>
                <w:sz w:val="20"/>
                <w:szCs w:val="18"/>
              </w:rPr>
              <w:t>von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C57FE7" w:rsidRPr="00350E87">
              <w:rPr>
                <w:rFonts w:ascii="Times New Roman" w:hAnsi="Times New Roman" w:cs="Times New Roman"/>
                <w:sz w:val="20"/>
                <w:szCs w:val="18"/>
              </w:rPr>
              <w:t>Akt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 xml:space="preserve">ienurkunden. Jeder Aktionär erhält eine Bescheinigung über die auf seinen Namen eingetragene/n </w:t>
            </w:r>
            <w:r w:rsidR="005666D4" w:rsidRPr="00350E87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 w:rsidRPr="00350E87">
              <w:rPr>
                <w:rFonts w:ascii="Times New Roman" w:hAnsi="Times New Roman" w:cs="Times New Roman"/>
                <w:sz w:val="20"/>
                <w:szCs w:val="18"/>
              </w:rPr>
              <w:t>ktie/n.</w:t>
            </w:r>
          </w:p>
        </w:tc>
      </w:tr>
      <w:tr w:rsidR="00BF3117" w:rsidRPr="00945CD2" w14:paraId="6DB19A56" w14:textId="77777777" w:rsidTr="00BF3117">
        <w:trPr>
          <w:trHeight w:hRule="exact" w:val="57"/>
        </w:trPr>
        <w:tc>
          <w:tcPr>
            <w:tcW w:w="10420" w:type="dxa"/>
            <w:gridSpan w:val="9"/>
            <w:tcBorders>
              <w:bottom w:val="single" w:sz="8" w:space="0" w:color="auto"/>
            </w:tcBorders>
          </w:tcPr>
          <w:p w14:paraId="608BC92D" w14:textId="77777777" w:rsidR="00BF3117" w:rsidRPr="00845D9A" w:rsidRDefault="00BF3117" w:rsidP="00EC07DC">
            <w:pPr>
              <w:rPr>
                <w:rFonts w:ascii="Aparajita" w:hAnsi="Aparajita" w:cs="Aparajita"/>
                <w:sz w:val="18"/>
                <w:szCs w:val="8"/>
              </w:rPr>
            </w:pPr>
          </w:p>
        </w:tc>
      </w:tr>
      <w:tr w:rsidR="00BF3117" w:rsidRPr="00945CD2" w14:paraId="21B18BBE" w14:textId="77777777" w:rsidTr="00BF3117">
        <w:trPr>
          <w:trHeight w:hRule="exact" w:val="113"/>
        </w:trPr>
        <w:tc>
          <w:tcPr>
            <w:tcW w:w="10420" w:type="dxa"/>
            <w:gridSpan w:val="9"/>
            <w:tcBorders>
              <w:top w:val="single" w:sz="8" w:space="0" w:color="auto"/>
            </w:tcBorders>
          </w:tcPr>
          <w:p w14:paraId="517AD106" w14:textId="77777777" w:rsidR="00BF3117" w:rsidRDefault="00BF3117" w:rsidP="00EC07DC">
            <w:pPr>
              <w:rPr>
                <w:rFonts w:ascii="Aparajita" w:hAnsi="Aparajita" w:cs="Aparajita"/>
                <w:sz w:val="8"/>
                <w:szCs w:val="8"/>
              </w:rPr>
            </w:pPr>
          </w:p>
          <w:p w14:paraId="6FB1AFB7" w14:textId="77777777" w:rsidR="00350E87" w:rsidRDefault="00350E87" w:rsidP="00EC07DC">
            <w:pPr>
              <w:rPr>
                <w:rFonts w:ascii="Aparajita" w:hAnsi="Aparajita" w:cs="Aparajita"/>
                <w:sz w:val="8"/>
                <w:szCs w:val="8"/>
              </w:rPr>
            </w:pPr>
          </w:p>
          <w:p w14:paraId="0EAEE5D6" w14:textId="77777777" w:rsidR="00350E87" w:rsidRDefault="00350E87" w:rsidP="00EC07DC">
            <w:pPr>
              <w:rPr>
                <w:rFonts w:ascii="Aparajita" w:hAnsi="Aparajita" w:cs="Aparajita"/>
                <w:sz w:val="8"/>
                <w:szCs w:val="8"/>
              </w:rPr>
            </w:pPr>
          </w:p>
          <w:p w14:paraId="66B3FB03" w14:textId="77777777" w:rsidR="00350E87" w:rsidRPr="000F13A4" w:rsidRDefault="00350E87" w:rsidP="00EC07DC">
            <w:pPr>
              <w:rPr>
                <w:rFonts w:ascii="Aparajita" w:hAnsi="Aparajita" w:cs="Aparajita"/>
                <w:sz w:val="8"/>
                <w:szCs w:val="8"/>
              </w:rPr>
            </w:pPr>
          </w:p>
        </w:tc>
      </w:tr>
      <w:tr w:rsidR="00BF3117" w:rsidRPr="000F13A4" w14:paraId="598F3BBF" w14:textId="77777777" w:rsidTr="00BF3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4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AAFD9" w14:textId="77777777" w:rsidR="007C04F7" w:rsidRDefault="007C04F7" w:rsidP="00EC07DC">
            <w:pPr>
              <w:spacing w:after="80" w:line="180" w:lineRule="exact"/>
              <w:rPr>
                <w:rFonts w:ascii="Aparajita" w:hAnsi="Aparajita" w:cs="Aparajita"/>
                <w:b/>
              </w:rPr>
            </w:pPr>
          </w:p>
          <w:p w14:paraId="5348D7AC" w14:textId="77777777" w:rsidR="00350E87" w:rsidRDefault="00350E87" w:rsidP="00EC07DC">
            <w:pPr>
              <w:spacing w:after="80" w:line="180" w:lineRule="exact"/>
              <w:rPr>
                <w:rFonts w:ascii="Aparajita" w:hAnsi="Aparajita" w:cs="Aparajita"/>
                <w:b/>
              </w:rPr>
            </w:pPr>
          </w:p>
          <w:p w14:paraId="2C86B209" w14:textId="77777777" w:rsidR="00350E87" w:rsidRDefault="00350E87" w:rsidP="00EC07DC">
            <w:pPr>
              <w:spacing w:after="80" w:line="180" w:lineRule="exact"/>
              <w:rPr>
                <w:rFonts w:ascii="Aparajita" w:hAnsi="Aparajita" w:cs="Aparajita"/>
                <w:b/>
              </w:rPr>
            </w:pPr>
          </w:p>
          <w:p w14:paraId="4668C0DC" w14:textId="77777777" w:rsidR="00350E87" w:rsidRDefault="00350E87" w:rsidP="00EC07DC">
            <w:pPr>
              <w:spacing w:after="80" w:line="180" w:lineRule="exact"/>
              <w:rPr>
                <w:rFonts w:ascii="Aparajita" w:hAnsi="Aparajita" w:cs="Aparajita"/>
                <w:b/>
              </w:rPr>
            </w:pPr>
          </w:p>
          <w:p w14:paraId="3BBB9D9A" w14:textId="77777777" w:rsidR="00374B30" w:rsidRDefault="00374B30" w:rsidP="00EC07DC">
            <w:pPr>
              <w:spacing w:after="80" w:line="180" w:lineRule="exact"/>
              <w:rPr>
                <w:rFonts w:ascii="Aparajita" w:hAnsi="Aparajita" w:cs="Aparajita"/>
                <w:b/>
              </w:rPr>
            </w:pPr>
          </w:p>
          <w:p w14:paraId="2799E314" w14:textId="77777777" w:rsidR="00374B30" w:rsidRDefault="00374B30" w:rsidP="00EC07DC">
            <w:pPr>
              <w:spacing w:after="80" w:line="180" w:lineRule="exact"/>
              <w:rPr>
                <w:rFonts w:ascii="Aparajita" w:hAnsi="Aparajita" w:cs="Aparajita"/>
                <w:b/>
              </w:rPr>
            </w:pPr>
          </w:p>
          <w:p w14:paraId="55A950B4" w14:textId="77777777" w:rsidR="00374B30" w:rsidRDefault="00374B30" w:rsidP="00EC07DC">
            <w:pPr>
              <w:spacing w:after="80" w:line="180" w:lineRule="exact"/>
              <w:rPr>
                <w:rFonts w:ascii="Aparajita" w:hAnsi="Aparajita" w:cs="Aparajita"/>
                <w:b/>
              </w:rPr>
            </w:pPr>
          </w:p>
          <w:p w14:paraId="5B89EC72" w14:textId="77777777" w:rsidR="00374B30" w:rsidRDefault="00374B30" w:rsidP="00EC07DC">
            <w:pPr>
              <w:spacing w:after="80" w:line="180" w:lineRule="exact"/>
              <w:rPr>
                <w:rFonts w:ascii="Aparajita" w:hAnsi="Aparajita" w:cs="Aparajita"/>
                <w:b/>
              </w:rPr>
            </w:pPr>
          </w:p>
          <w:p w14:paraId="5540B033" w14:textId="77777777" w:rsidR="0025177A" w:rsidRDefault="0025177A" w:rsidP="00EC07DC">
            <w:pPr>
              <w:spacing w:after="80" w:line="180" w:lineRule="exact"/>
              <w:rPr>
                <w:rFonts w:ascii="Aparajita" w:hAnsi="Aparajita" w:cs="Aparajita"/>
                <w:b/>
              </w:rPr>
            </w:pPr>
          </w:p>
          <w:p w14:paraId="2DB465C0" w14:textId="77777777" w:rsidR="0025177A" w:rsidRPr="00517202" w:rsidRDefault="0025177A" w:rsidP="00EC07DC">
            <w:pPr>
              <w:spacing w:after="80" w:line="180" w:lineRule="exact"/>
              <w:rPr>
                <w:rFonts w:ascii="Aparajita" w:hAnsi="Aparajita" w:cs="Aparajita"/>
                <w:b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04CB0" w14:textId="77777777" w:rsidR="00BF3117" w:rsidRPr="00517202" w:rsidRDefault="00BF3117" w:rsidP="00EC07DC">
            <w:pPr>
              <w:spacing w:after="80" w:line="180" w:lineRule="exact"/>
              <w:rPr>
                <w:rFonts w:ascii="Aparajita" w:hAnsi="Aparajita" w:cs="Aparajita"/>
                <w:b/>
              </w:rPr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127B0941" w14:textId="77777777" w:rsidR="00BF3117" w:rsidRPr="00517202" w:rsidRDefault="00BF3117" w:rsidP="00EC07DC">
            <w:pPr>
              <w:spacing w:after="80" w:line="180" w:lineRule="exact"/>
              <w:rPr>
                <w:rFonts w:ascii="Aparajita" w:hAnsi="Aparajita" w:cs="Aparajita"/>
                <w:b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51ECC45" w14:textId="77777777" w:rsidR="00BF3117" w:rsidRPr="00B17CB8" w:rsidRDefault="00BF3117" w:rsidP="00EC07DC">
            <w:pPr>
              <w:spacing w:after="80" w:line="180" w:lineRule="exact"/>
              <w:rPr>
                <w:rFonts w:ascii="Aparajita" w:hAnsi="Aparajita" w:cs="Aparajita"/>
                <w:b/>
                <w:sz w:val="20"/>
              </w:rPr>
            </w:pPr>
          </w:p>
        </w:tc>
      </w:tr>
      <w:tr w:rsidR="00BF3117" w:rsidRPr="000F13A4" w14:paraId="6DB6AE35" w14:textId="77777777" w:rsidTr="00BF3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26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F3EF91" w14:textId="77777777" w:rsidR="00BF3117" w:rsidRPr="00350E87" w:rsidRDefault="00BF3117" w:rsidP="00EC07DC">
            <w:pPr>
              <w:rPr>
                <w:rFonts w:ascii="Aparajita" w:hAnsi="Aparajita" w:cs="Aparajita"/>
                <w:sz w:val="18"/>
              </w:rPr>
            </w:pPr>
            <w:r w:rsidRPr="00350E87">
              <w:rPr>
                <w:rFonts w:ascii="Aparajita" w:hAnsi="Aparajita" w:cs="Aparajita"/>
                <w:sz w:val="18"/>
              </w:rPr>
              <w:t>Ort und Datum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A7E12" w14:textId="77777777" w:rsidR="00BF3117" w:rsidRPr="00350E87" w:rsidRDefault="00BF3117" w:rsidP="00EC07DC">
            <w:pPr>
              <w:rPr>
                <w:rFonts w:ascii="Aparajita" w:hAnsi="Aparajita" w:cs="Aparajita"/>
                <w:b/>
                <w:sz w:val="18"/>
              </w:rPr>
            </w:pPr>
          </w:p>
        </w:tc>
        <w:tc>
          <w:tcPr>
            <w:tcW w:w="471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A033DB2" w14:textId="77777777" w:rsidR="00BF3117" w:rsidRPr="00350E87" w:rsidRDefault="00BF3117" w:rsidP="005666D4">
            <w:pPr>
              <w:rPr>
                <w:rFonts w:ascii="Aparajita" w:hAnsi="Aparajita" w:cs="Aparajita"/>
                <w:sz w:val="18"/>
              </w:rPr>
            </w:pPr>
            <w:r w:rsidRPr="00350E87">
              <w:rPr>
                <w:rFonts w:ascii="Aparajita" w:hAnsi="Aparajita" w:cs="Aparajita"/>
                <w:sz w:val="18"/>
              </w:rPr>
              <w:t>Unterschrift Gesuchsteller</w:t>
            </w:r>
            <w:r w:rsidR="005666D4" w:rsidRPr="00350E87">
              <w:rPr>
                <w:rFonts w:ascii="Aparajita" w:hAnsi="Aparajita" w:cs="Aparajita"/>
                <w:sz w:val="18"/>
              </w:rPr>
              <w:t xml:space="preserve">/in </w:t>
            </w:r>
            <w:r w:rsidRPr="00350E87">
              <w:rPr>
                <w:rFonts w:ascii="Aparajita" w:hAnsi="Aparajita" w:cs="Aparajita"/>
                <w:sz w:val="18"/>
              </w:rPr>
              <w:t xml:space="preserve">(bzw. </w:t>
            </w:r>
            <w:r w:rsidR="005666D4" w:rsidRPr="00350E87">
              <w:rPr>
                <w:rFonts w:ascii="Aparajita" w:hAnsi="Aparajita" w:cs="Aparajita"/>
                <w:sz w:val="18"/>
              </w:rPr>
              <w:t>des</w:t>
            </w:r>
            <w:r w:rsidRPr="00350E87">
              <w:rPr>
                <w:rFonts w:ascii="Aparajita" w:hAnsi="Aparajita" w:cs="Aparajita"/>
                <w:sz w:val="18"/>
              </w:rPr>
              <w:t xml:space="preserve"> gesetzlichen </w:t>
            </w:r>
            <w:r w:rsidR="005666D4" w:rsidRPr="00350E87">
              <w:rPr>
                <w:rFonts w:ascii="Aparajita" w:hAnsi="Aparajita" w:cs="Aparajita"/>
                <w:sz w:val="18"/>
              </w:rPr>
              <w:t>V</w:t>
            </w:r>
            <w:r w:rsidRPr="00350E87">
              <w:rPr>
                <w:rFonts w:ascii="Aparajita" w:hAnsi="Aparajita" w:cs="Aparajita"/>
                <w:sz w:val="18"/>
              </w:rPr>
              <w:t>ertreters)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962C89B" w14:textId="77777777" w:rsidR="00BF3117" w:rsidRPr="00B17CB8" w:rsidRDefault="00BF3117" w:rsidP="00EC07DC">
            <w:pPr>
              <w:rPr>
                <w:rFonts w:ascii="Aparajita" w:hAnsi="Aparajita" w:cs="Aparajita"/>
                <w:b/>
                <w:sz w:val="20"/>
              </w:rPr>
            </w:pPr>
          </w:p>
        </w:tc>
      </w:tr>
    </w:tbl>
    <w:p w14:paraId="14462789" w14:textId="77777777" w:rsidR="00DC31AE" w:rsidRPr="00DC31AE" w:rsidRDefault="00DC31AE" w:rsidP="00452CB7">
      <w:pPr>
        <w:rPr>
          <w:sz w:val="20"/>
          <w:szCs w:val="20"/>
        </w:rPr>
      </w:pPr>
    </w:p>
    <w:sectPr w:rsidR="00DC31AE" w:rsidRPr="00DC31AE" w:rsidSect="00452CB7">
      <w:headerReference w:type="default" r:id="rId7"/>
      <w:pgSz w:w="11906" w:h="16838" w:code="9"/>
      <w:pgMar w:top="567" w:right="1418" w:bottom="284" w:left="90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2E24" w14:textId="77777777" w:rsidR="00235E20" w:rsidRDefault="00235E20" w:rsidP="0052186D">
      <w:pPr>
        <w:spacing w:line="240" w:lineRule="auto"/>
      </w:pPr>
      <w:r>
        <w:separator/>
      </w:r>
    </w:p>
  </w:endnote>
  <w:endnote w:type="continuationSeparator" w:id="0">
    <w:p w14:paraId="1837657D" w14:textId="77777777" w:rsidR="00235E20" w:rsidRDefault="00235E20" w:rsidP="00521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7EFF" w14:textId="77777777" w:rsidR="00235E20" w:rsidRDefault="00235E20" w:rsidP="0052186D">
      <w:pPr>
        <w:spacing w:line="240" w:lineRule="auto"/>
      </w:pPr>
      <w:r>
        <w:separator/>
      </w:r>
    </w:p>
  </w:footnote>
  <w:footnote w:type="continuationSeparator" w:id="0">
    <w:p w14:paraId="69B11F6F" w14:textId="77777777" w:rsidR="00235E20" w:rsidRDefault="00235E20" w:rsidP="00521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57CC" w14:textId="77777777" w:rsidR="0052186D" w:rsidRPr="00F85CE2" w:rsidRDefault="0052186D" w:rsidP="0052186D">
    <w:pPr>
      <w:tabs>
        <w:tab w:val="left" w:pos="2835"/>
      </w:tabs>
      <w:rPr>
        <w:rFonts w:ascii="Calibri" w:hAnsi="Calibri" w:cs="Calibri"/>
        <w:sz w:val="18"/>
        <w:szCs w:val="18"/>
        <w:lang w:val="en-US"/>
      </w:rPr>
    </w:pPr>
    <w:r w:rsidRPr="00F85CE2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F12F09E" wp14:editId="24A5BB5C">
          <wp:simplePos x="0" y="0"/>
          <wp:positionH relativeFrom="column">
            <wp:posOffset>3571613</wp:posOffset>
          </wp:positionH>
          <wp:positionV relativeFrom="paragraph">
            <wp:posOffset>14480</wp:posOffset>
          </wp:positionV>
          <wp:extent cx="2570689" cy="314794"/>
          <wp:effectExtent l="0" t="0" r="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523" cy="326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5CE2">
      <w:rPr>
        <w:rFonts w:ascii="Calibri" w:hAnsi="Calibri" w:cs="Calibri"/>
        <w:sz w:val="18"/>
        <w:szCs w:val="18"/>
      </w:rPr>
      <w:t>Luftseilbahn Rhäzüns-Feldis AG</w:t>
    </w:r>
    <w:r w:rsidRPr="00F85CE2">
      <w:rPr>
        <w:rFonts w:ascii="Calibri" w:hAnsi="Calibri" w:cs="Calibri"/>
        <w:sz w:val="18"/>
        <w:szCs w:val="18"/>
      </w:rPr>
      <w:tab/>
      <w:t xml:space="preserve">Tel. </w:t>
    </w:r>
    <w:r w:rsidRPr="00F85CE2">
      <w:rPr>
        <w:rFonts w:ascii="Calibri" w:hAnsi="Calibri" w:cs="Calibri"/>
        <w:sz w:val="18"/>
        <w:szCs w:val="18"/>
        <w:lang w:val="en-US"/>
      </w:rPr>
      <w:t>+41 (0)81 641 13 88</w:t>
    </w:r>
  </w:p>
  <w:p w14:paraId="1C42F08C" w14:textId="77777777" w:rsidR="0052186D" w:rsidRPr="00F85CE2" w:rsidRDefault="0052186D" w:rsidP="0052186D">
    <w:pPr>
      <w:pStyle w:val="Kopfzeile"/>
      <w:tabs>
        <w:tab w:val="left" w:pos="626"/>
        <w:tab w:val="left" w:pos="2835"/>
        <w:tab w:val="left" w:pos="6521"/>
        <w:tab w:val="right" w:pos="9638"/>
      </w:tabs>
      <w:rPr>
        <w:lang w:val="en-US"/>
      </w:rPr>
    </w:pPr>
    <w:r w:rsidRPr="00F85CE2">
      <w:rPr>
        <w:rFonts w:ascii="Calibri" w:hAnsi="Calibri" w:cs="Calibri"/>
        <w:sz w:val="18"/>
        <w:szCs w:val="18"/>
        <w:lang w:val="it-CH"/>
      </w:rPr>
      <w:t>Via Nova 27</w:t>
    </w:r>
    <w:r>
      <w:rPr>
        <w:rFonts w:ascii="Calibri" w:hAnsi="Calibri" w:cs="Calibri"/>
        <w:sz w:val="18"/>
        <w:szCs w:val="18"/>
        <w:lang w:val="it-CH"/>
      </w:rPr>
      <w:tab/>
    </w:r>
    <w:hyperlink r:id="rId2" w:history="1">
      <w:r w:rsidRPr="00A45E39">
        <w:rPr>
          <w:rStyle w:val="Hyperlink"/>
          <w:rFonts w:ascii="Calibri" w:hAnsi="Calibri" w:cs="Calibri"/>
          <w:sz w:val="18"/>
          <w:szCs w:val="18"/>
          <w:lang w:val="it-CH"/>
        </w:rPr>
        <w:t>lrf@feldis.ch</w:t>
      </w:r>
    </w:hyperlink>
    <w:r w:rsidRPr="00F85CE2">
      <w:rPr>
        <w:rFonts w:ascii="Calibri" w:hAnsi="Calibri" w:cs="Calibri"/>
        <w:sz w:val="18"/>
        <w:szCs w:val="18"/>
        <w:lang w:val="it-CH"/>
      </w:rPr>
      <w:br/>
      <w:t>CH-7403 Rhäzüns</w:t>
    </w:r>
    <w:r w:rsidRPr="00F85CE2">
      <w:rPr>
        <w:rFonts w:ascii="Calibri" w:hAnsi="Calibri" w:cs="Calibri"/>
        <w:sz w:val="18"/>
        <w:szCs w:val="18"/>
        <w:lang w:val="it-CH"/>
      </w:rPr>
      <w:tab/>
      <w:t>www.bergbahnen-feldis.ch</w:t>
    </w:r>
    <w:r w:rsidRPr="00F85CE2">
      <w:rPr>
        <w:noProof/>
        <w:lang w:val="en-US"/>
      </w:rPr>
      <w:t xml:space="preserve"> </w:t>
    </w:r>
    <w:r w:rsidRPr="00D17F3B">
      <w:rPr>
        <w:rFonts w:ascii="Calibri" w:hAnsi="Calibri" w:cs="Calibri"/>
        <w:sz w:val="20"/>
        <w:szCs w:val="20"/>
        <w:lang w:val="it-CH"/>
      </w:rPr>
      <w:tab/>
    </w:r>
    <w:r w:rsidRPr="00D17F3B">
      <w:rPr>
        <w:rFonts w:ascii="Calibri" w:hAnsi="Calibri" w:cs="Calibri"/>
        <w:sz w:val="20"/>
        <w:szCs w:val="20"/>
        <w:lang w:val="it-CH"/>
      </w:rPr>
      <w:tab/>
    </w:r>
    <w:r w:rsidRPr="00D17F3B">
      <w:rPr>
        <w:rFonts w:ascii="Calibri" w:hAnsi="Calibri" w:cs="Calibri"/>
        <w:sz w:val="20"/>
        <w:szCs w:val="20"/>
        <w:lang w:val="it-CH"/>
      </w:rPr>
      <w:tab/>
    </w:r>
    <w:r w:rsidRPr="00F85CE2">
      <w:rPr>
        <w:lang w:val="en-US"/>
      </w:rPr>
      <w:tab/>
    </w:r>
    <w:r w:rsidRPr="00F85CE2">
      <w:rPr>
        <w:lang w:val="en-US"/>
      </w:rPr>
      <w:tab/>
    </w:r>
  </w:p>
  <w:p w14:paraId="01704894" w14:textId="77777777" w:rsidR="0052186D" w:rsidRPr="0052186D" w:rsidRDefault="0052186D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74F"/>
    <w:rsid w:val="000C2058"/>
    <w:rsid w:val="00110072"/>
    <w:rsid w:val="0011160C"/>
    <w:rsid w:val="00132CF8"/>
    <w:rsid w:val="0017450F"/>
    <w:rsid w:val="001842DB"/>
    <w:rsid w:val="001C178D"/>
    <w:rsid w:val="001D39B7"/>
    <w:rsid w:val="001D778E"/>
    <w:rsid w:val="001F61DF"/>
    <w:rsid w:val="00235E20"/>
    <w:rsid w:val="00250759"/>
    <w:rsid w:val="0025177A"/>
    <w:rsid w:val="00301627"/>
    <w:rsid w:val="00302442"/>
    <w:rsid w:val="00350E87"/>
    <w:rsid w:val="003654AE"/>
    <w:rsid w:val="003721D3"/>
    <w:rsid w:val="00374B30"/>
    <w:rsid w:val="003B2F73"/>
    <w:rsid w:val="003D7976"/>
    <w:rsid w:val="00431E82"/>
    <w:rsid w:val="00452CB7"/>
    <w:rsid w:val="004E19BF"/>
    <w:rsid w:val="005177D7"/>
    <w:rsid w:val="0052186D"/>
    <w:rsid w:val="005666D4"/>
    <w:rsid w:val="005B468C"/>
    <w:rsid w:val="0060688A"/>
    <w:rsid w:val="00682A6A"/>
    <w:rsid w:val="00685E2D"/>
    <w:rsid w:val="00732A01"/>
    <w:rsid w:val="00767556"/>
    <w:rsid w:val="007A3EF4"/>
    <w:rsid w:val="007B7EFF"/>
    <w:rsid w:val="007C04F7"/>
    <w:rsid w:val="007C1FFC"/>
    <w:rsid w:val="007E05AD"/>
    <w:rsid w:val="007F511C"/>
    <w:rsid w:val="00892798"/>
    <w:rsid w:val="00931183"/>
    <w:rsid w:val="0094174F"/>
    <w:rsid w:val="00960B8F"/>
    <w:rsid w:val="009672FD"/>
    <w:rsid w:val="009A6DFA"/>
    <w:rsid w:val="009C2D2F"/>
    <w:rsid w:val="009F73D9"/>
    <w:rsid w:val="00A04424"/>
    <w:rsid w:val="00A122BC"/>
    <w:rsid w:val="00A16746"/>
    <w:rsid w:val="00A473FB"/>
    <w:rsid w:val="00A87440"/>
    <w:rsid w:val="00AC13E3"/>
    <w:rsid w:val="00BB02F5"/>
    <w:rsid w:val="00BF3117"/>
    <w:rsid w:val="00C10A32"/>
    <w:rsid w:val="00C31D10"/>
    <w:rsid w:val="00C57FE7"/>
    <w:rsid w:val="00C650FD"/>
    <w:rsid w:val="00C97139"/>
    <w:rsid w:val="00CA0C49"/>
    <w:rsid w:val="00CB5DE4"/>
    <w:rsid w:val="00CE229E"/>
    <w:rsid w:val="00CF648F"/>
    <w:rsid w:val="00D10F94"/>
    <w:rsid w:val="00D4067E"/>
    <w:rsid w:val="00D47C62"/>
    <w:rsid w:val="00DC1486"/>
    <w:rsid w:val="00DC31AE"/>
    <w:rsid w:val="00DC4DEB"/>
    <w:rsid w:val="00DE79E4"/>
    <w:rsid w:val="00E13A36"/>
    <w:rsid w:val="00EA5C53"/>
    <w:rsid w:val="00EB132C"/>
    <w:rsid w:val="00EB41B3"/>
    <w:rsid w:val="00EC7AEF"/>
    <w:rsid w:val="00EF0E69"/>
    <w:rsid w:val="00F17BB3"/>
    <w:rsid w:val="00F24827"/>
    <w:rsid w:val="00F9623B"/>
    <w:rsid w:val="00FA1CA2"/>
    <w:rsid w:val="00FD635D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3B6F97"/>
  <w15:docId w15:val="{2ADC57ED-0AE6-49E4-89DC-99AA4FC7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468C"/>
  </w:style>
  <w:style w:type="paragraph" w:styleId="berschrift5">
    <w:name w:val="heading 5"/>
    <w:basedOn w:val="Standard"/>
    <w:link w:val="berschrift5Zchn"/>
    <w:uiPriority w:val="9"/>
    <w:qFormat/>
    <w:rsid w:val="00A122BC"/>
    <w:pPr>
      <w:spacing w:after="75" w:line="240" w:lineRule="auto"/>
      <w:outlineLvl w:val="4"/>
    </w:pPr>
    <w:rPr>
      <w:rFonts w:ascii="Times New Roman" w:eastAsia="Times New Roman" w:hAnsi="Times New Roman" w:cs="Times New Roman"/>
      <w:b/>
      <w:bCs/>
      <w:color w:val="CA171D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7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74F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122BC"/>
    <w:rPr>
      <w:rFonts w:ascii="Times New Roman" w:eastAsia="Times New Roman" w:hAnsi="Times New Roman" w:cs="Times New Roman"/>
      <w:b/>
      <w:bCs/>
      <w:color w:val="CA171D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9A6DFA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C31AE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1674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2186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186D"/>
  </w:style>
  <w:style w:type="paragraph" w:styleId="Fuzeile">
    <w:name w:val="footer"/>
    <w:basedOn w:val="Standard"/>
    <w:link w:val="FuzeileZchn"/>
    <w:uiPriority w:val="99"/>
    <w:unhideWhenUsed/>
    <w:rsid w:val="0052186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2592">
          <w:marLeft w:val="0"/>
          <w:marRight w:val="0"/>
          <w:marTop w:val="0"/>
          <w:marBottom w:val="0"/>
          <w:divBdr>
            <w:top w:val="single" w:sz="18" w:space="0" w:color="7C795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7519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41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54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rf@feldis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8266-79EC-4577-9379-47C9CF5C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</dc:creator>
  <cp:lastModifiedBy>Rahel Egli</cp:lastModifiedBy>
  <cp:revision>3</cp:revision>
  <cp:lastPrinted>2022-03-10T17:13:00Z</cp:lastPrinted>
  <dcterms:created xsi:type="dcterms:W3CDTF">2023-08-13T18:29:00Z</dcterms:created>
  <dcterms:modified xsi:type="dcterms:W3CDTF">2023-08-13T18:30:00Z</dcterms:modified>
</cp:coreProperties>
</file>